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E3" w:rsidRDefault="00DC09E3">
      <w:pPr>
        <w:pStyle w:val="BodyText"/>
        <w:rPr>
          <w:rFonts w:ascii="Times New Roman"/>
          <w:sz w:val="20"/>
        </w:rPr>
      </w:pPr>
    </w:p>
    <w:p w:rsidR="00DC09E3" w:rsidRDefault="00DC09E3">
      <w:pPr>
        <w:pStyle w:val="BodyText"/>
        <w:rPr>
          <w:rFonts w:ascii="Times New Roman"/>
          <w:sz w:val="20"/>
        </w:rPr>
      </w:pPr>
    </w:p>
    <w:p w:rsidR="00DC09E3" w:rsidRDefault="00DC09E3">
      <w:pPr>
        <w:pStyle w:val="BodyText"/>
        <w:rPr>
          <w:rFonts w:ascii="Times New Roman"/>
          <w:sz w:val="20"/>
        </w:rPr>
      </w:pPr>
    </w:p>
    <w:p w:rsidR="00DC09E3" w:rsidRDefault="00DC09E3">
      <w:pPr>
        <w:pStyle w:val="BodyText"/>
        <w:rPr>
          <w:rFonts w:ascii="Times New Roman"/>
          <w:sz w:val="20"/>
        </w:rPr>
      </w:pPr>
    </w:p>
    <w:p w:rsidR="00DC09E3" w:rsidRDefault="00DC09E3">
      <w:pPr>
        <w:pStyle w:val="BodyText"/>
        <w:spacing w:before="3"/>
        <w:rPr>
          <w:rFonts w:ascii="Times New Roman"/>
          <w:sz w:val="24"/>
        </w:rPr>
      </w:pPr>
    </w:p>
    <w:p w:rsidR="00DC09E3" w:rsidRDefault="00ED3BBE">
      <w:pPr>
        <w:pStyle w:val="BodyText"/>
        <w:tabs>
          <w:tab w:val="left" w:pos="1350"/>
        </w:tabs>
        <w:spacing w:before="57"/>
        <w:ind w:right="622"/>
        <w:jc w:val="right"/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2385060</wp:posOffset>
            </wp:positionH>
            <wp:positionV relativeFrom="paragraph">
              <wp:posOffset>-762207</wp:posOffset>
            </wp:positionV>
            <wp:extent cx="3006852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5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9E3" w:rsidRDefault="00ED3BBE">
      <w:pPr>
        <w:spacing w:before="11"/>
        <w:ind w:left="3449"/>
        <w:rPr>
          <w:b/>
          <w:sz w:val="32"/>
        </w:rPr>
      </w:pPr>
      <w:r>
        <w:rPr>
          <w:b/>
          <w:sz w:val="32"/>
        </w:rPr>
        <w:t>Accommodation Request Form</w:t>
      </w:r>
    </w:p>
    <w:p w:rsidR="00DC09E3" w:rsidRPr="004A7111" w:rsidRDefault="00DC09E3" w:rsidP="00776F79">
      <w:pPr>
        <w:pStyle w:val="BodyText"/>
        <w:jc w:val="both"/>
        <w:rPr>
          <w:b/>
          <w:sz w:val="20"/>
        </w:rPr>
      </w:pPr>
    </w:p>
    <w:p w:rsidR="00DC09E3" w:rsidRPr="00537548" w:rsidRDefault="00751247" w:rsidP="00776F79">
      <w:pPr>
        <w:tabs>
          <w:tab w:val="left" w:pos="372"/>
        </w:tabs>
        <w:spacing w:line="229" w:lineRule="exact"/>
        <w:ind w:left="180" w:right="280"/>
        <w:jc w:val="both"/>
        <w:rPr>
          <w:rFonts w:ascii="Arial"/>
          <w:sz w:val="28"/>
          <w:szCs w:val="28"/>
        </w:rPr>
      </w:pPr>
      <w:r w:rsidRPr="00537548">
        <w:rPr>
          <w:rFonts w:asciiTheme="minorHAnsi" w:hAnsiTheme="minorHAnsi" w:cstheme="minorHAnsi"/>
          <w:sz w:val="28"/>
          <w:szCs w:val="28"/>
        </w:rPr>
        <w:t xml:space="preserve">Complete the </w:t>
      </w:r>
      <w:r w:rsidR="00EA0753">
        <w:rPr>
          <w:rFonts w:asciiTheme="minorHAnsi" w:hAnsiTheme="minorHAnsi" w:cstheme="minorHAnsi"/>
          <w:sz w:val="28"/>
          <w:szCs w:val="28"/>
        </w:rPr>
        <w:t>required information</w:t>
      </w:r>
      <w:r w:rsidR="00776F79">
        <w:rPr>
          <w:rFonts w:asciiTheme="minorHAnsi" w:hAnsiTheme="minorHAnsi" w:cstheme="minorHAnsi"/>
          <w:sz w:val="28"/>
          <w:szCs w:val="28"/>
        </w:rPr>
        <w:t xml:space="preserve"> below</w:t>
      </w:r>
      <w:r w:rsidRPr="00537548">
        <w:rPr>
          <w:rFonts w:asciiTheme="minorHAnsi" w:hAnsiTheme="minorHAnsi" w:cstheme="minorHAnsi"/>
          <w:sz w:val="28"/>
          <w:szCs w:val="28"/>
        </w:rPr>
        <w:t xml:space="preserve"> and </w:t>
      </w:r>
      <w:r w:rsidR="00EA0753">
        <w:rPr>
          <w:rFonts w:asciiTheme="minorHAnsi" w:hAnsiTheme="minorHAnsi" w:cstheme="minorHAnsi"/>
          <w:sz w:val="28"/>
          <w:szCs w:val="28"/>
        </w:rPr>
        <w:t>submit</w:t>
      </w:r>
      <w:r w:rsidRPr="00537548">
        <w:rPr>
          <w:rFonts w:asciiTheme="minorHAnsi" w:hAnsiTheme="minorHAnsi" w:cstheme="minorHAnsi"/>
          <w:sz w:val="28"/>
          <w:szCs w:val="28"/>
        </w:rPr>
        <w:t xml:space="preserve"> it to</w:t>
      </w:r>
      <w:r w:rsidR="00776F79">
        <w:rPr>
          <w:rFonts w:asciiTheme="minorHAnsi" w:hAnsiTheme="minorHAnsi" w:cstheme="minorHAnsi"/>
          <w:sz w:val="28"/>
          <w:szCs w:val="28"/>
        </w:rPr>
        <w:t xml:space="preserve"> </w:t>
      </w:r>
      <w:r w:rsidR="00EA0753">
        <w:rPr>
          <w:rFonts w:asciiTheme="minorHAnsi" w:hAnsiTheme="minorHAnsi" w:cstheme="minorHAnsi"/>
          <w:sz w:val="28"/>
          <w:szCs w:val="28"/>
        </w:rPr>
        <w:t>the</w:t>
      </w:r>
      <w:r w:rsidR="00776F79">
        <w:rPr>
          <w:rFonts w:asciiTheme="minorHAnsi" w:hAnsiTheme="minorHAnsi" w:cstheme="minorHAnsi"/>
          <w:sz w:val="28"/>
          <w:szCs w:val="28"/>
        </w:rPr>
        <w:t xml:space="preserve"> Student Access Coordinator</w:t>
      </w:r>
      <w:r w:rsidR="00EA0753">
        <w:rPr>
          <w:rFonts w:asciiTheme="minorHAnsi" w:hAnsiTheme="minorHAnsi" w:cstheme="minorHAnsi"/>
          <w:sz w:val="28"/>
          <w:szCs w:val="28"/>
        </w:rPr>
        <w:t xml:space="preserve"> at your campus or to Kassy Clark at </w:t>
      </w:r>
      <w:hyperlink r:id="rId7" w:history="1">
        <w:r w:rsidR="00EA0753" w:rsidRPr="00FF355B">
          <w:rPr>
            <w:rStyle w:val="Hyperlink"/>
            <w:rFonts w:asciiTheme="minorHAnsi" w:hAnsiTheme="minorHAnsi" w:cstheme="minorHAnsi"/>
            <w:sz w:val="28"/>
            <w:szCs w:val="28"/>
          </w:rPr>
          <w:t>kclark53@davenport.edu</w:t>
        </w:r>
      </w:hyperlink>
      <w:r w:rsidR="00776F79">
        <w:rPr>
          <w:rFonts w:asciiTheme="minorHAnsi" w:hAnsiTheme="minorHAnsi" w:cstheme="minorHAnsi"/>
          <w:sz w:val="28"/>
          <w:szCs w:val="28"/>
        </w:rPr>
        <w:t>.</w:t>
      </w:r>
      <w:r w:rsidR="00EA0753">
        <w:rPr>
          <w:rFonts w:asciiTheme="minorHAnsi" w:hAnsiTheme="minorHAnsi" w:cstheme="minorHAnsi"/>
          <w:sz w:val="28"/>
          <w:szCs w:val="28"/>
        </w:rPr>
        <w:t xml:space="preserve"> </w:t>
      </w:r>
      <w:r w:rsidR="00776F7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51247" w:rsidRPr="00751247" w:rsidRDefault="00751247" w:rsidP="00751247">
      <w:pPr>
        <w:tabs>
          <w:tab w:val="left" w:pos="372"/>
        </w:tabs>
        <w:spacing w:line="229" w:lineRule="exact"/>
        <w:rPr>
          <w:rFonts w:ascii="Arial"/>
          <w:sz w:val="28"/>
          <w:szCs w:val="28"/>
        </w:rPr>
      </w:pPr>
    </w:p>
    <w:p w:rsidR="00DC09E3" w:rsidRPr="00644CAE" w:rsidRDefault="00ED3BBE" w:rsidP="004A7111">
      <w:pPr>
        <w:pStyle w:val="Heading1"/>
        <w:spacing w:before="0"/>
        <w:rPr>
          <w:sz w:val="24"/>
        </w:rPr>
      </w:pPr>
      <w:r w:rsidRPr="00644CAE">
        <w:rPr>
          <w:sz w:val="24"/>
        </w:rPr>
        <w:t>Part 1: Student Information</w:t>
      </w:r>
    </w:p>
    <w:p w:rsidR="004A7111" w:rsidRDefault="004A7111" w:rsidP="004A7111">
      <w:pPr>
        <w:pStyle w:val="BodyText"/>
        <w:ind w:left="144"/>
        <w:rPr>
          <w:spacing w:val="-1"/>
          <w:sz w:val="24"/>
        </w:rPr>
      </w:pPr>
    </w:p>
    <w:p w:rsidR="00AB718C" w:rsidRPr="00644CAE" w:rsidRDefault="00154001" w:rsidP="009D60BB">
      <w:pPr>
        <w:pStyle w:val="BodyText"/>
        <w:tabs>
          <w:tab w:val="left" w:pos="4215"/>
        </w:tabs>
        <w:spacing w:after="240"/>
        <w:ind w:left="144"/>
        <w:rPr>
          <w:sz w:val="24"/>
          <w:u w:val="single"/>
        </w:rPr>
      </w:pPr>
      <w:r w:rsidRPr="00154001">
        <w:rPr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B1288" wp14:editId="5AC2B210">
                <wp:simplePos x="0" y="0"/>
                <wp:positionH relativeFrom="column">
                  <wp:posOffset>4895850</wp:posOffset>
                </wp:positionH>
                <wp:positionV relativeFrom="paragraph">
                  <wp:posOffset>179070</wp:posOffset>
                </wp:positionV>
                <wp:extent cx="1717675" cy="0"/>
                <wp:effectExtent l="0" t="0" r="349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ED75B" id="Straight Connecto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4.1pt" to="52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" strokecolor="black [3213]"/>
            </w:pict>
          </mc:Fallback>
        </mc:AlternateContent>
      </w:r>
      <w:r w:rsidRPr="00154001">
        <w:rPr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179070</wp:posOffset>
                </wp:positionV>
                <wp:extent cx="1666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7786" id="Straight Connector 7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14.1pt" to="205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" strokecolor="black [3213]"/>
            </w:pict>
          </mc:Fallback>
        </mc:AlternateContent>
      </w:r>
      <w:r>
        <w:rPr>
          <w:spacing w:val="-1"/>
          <w:sz w:val="24"/>
        </w:rPr>
        <w:t>Today’s Date:</w:t>
      </w:r>
      <w:r w:rsidR="009D60BB">
        <w:rPr>
          <w:sz w:val="24"/>
        </w:rPr>
        <w:t xml:space="preserve"> </w:t>
      </w:r>
      <w:r w:rsidR="009D60BB">
        <w:rPr>
          <w:noProof/>
          <w:spacing w:val="-1"/>
          <w:sz w:val="24"/>
        </w:rPr>
        <w:tab/>
      </w:r>
      <w:r w:rsidR="00704CA6">
        <w:rPr>
          <w:noProof/>
          <w:spacing w:val="-1"/>
          <w:sz w:val="24"/>
        </w:rPr>
        <w:t xml:space="preserve">Semester Accommodations Sought: </w:t>
      </w:r>
    </w:p>
    <w:p w:rsidR="00644CAE" w:rsidRPr="000A78F6" w:rsidRDefault="000A78F6" w:rsidP="000A78F6">
      <w:pPr>
        <w:pStyle w:val="BodyText"/>
        <w:tabs>
          <w:tab w:val="left" w:pos="887"/>
          <w:tab w:val="left" w:pos="1019"/>
          <w:tab w:val="left" w:pos="5775"/>
        </w:tabs>
        <w:spacing w:after="240"/>
        <w:ind w:left="144" w:right="64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164465</wp:posOffset>
                </wp:positionV>
                <wp:extent cx="2155825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823C4" id="Straight Connector 10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2.95pt" to="52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164465</wp:posOffset>
                </wp:positionV>
                <wp:extent cx="2990850" cy="0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426B6" id="Straight Connector 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2.95pt" to="27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" strokecolor="black [3213]"/>
            </w:pict>
          </mc:Fallback>
        </mc:AlternateContent>
      </w:r>
      <w:r w:rsidR="00ED3BBE" w:rsidRPr="00644CAE">
        <w:rPr>
          <w:sz w:val="24"/>
        </w:rPr>
        <w:t>N</w:t>
      </w:r>
      <w:r w:rsidR="00AB718C" w:rsidRPr="00644CAE">
        <w:rPr>
          <w:sz w:val="24"/>
        </w:rPr>
        <w:t>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A78F6">
        <w:rPr>
          <w:sz w:val="24"/>
        </w:rPr>
        <w:t>Student ID #</w:t>
      </w:r>
    </w:p>
    <w:p w:rsidR="00644CAE" w:rsidRPr="00644CAE" w:rsidRDefault="00E91606" w:rsidP="00E91606">
      <w:pPr>
        <w:pStyle w:val="BodyText"/>
        <w:tabs>
          <w:tab w:val="left" w:pos="887"/>
          <w:tab w:val="left" w:pos="5775"/>
        </w:tabs>
        <w:spacing w:after="240"/>
        <w:ind w:left="144" w:right="64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168910</wp:posOffset>
                </wp:positionV>
                <wp:extent cx="247967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F0B37" id="Straight Connector 1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3.3pt" to="52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c80AEAAAUEAAAOAAAAZHJzL2Uyb0RvYy54bWysU8GO0zAQvSPxD5bvNG0F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3105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37C68" id="Straight Connector 1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3.3pt" to="28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" strokecolor="black [3213]"/>
            </w:pict>
          </mc:Fallback>
        </mc:AlternateContent>
      </w:r>
      <w:r w:rsidR="00ED3BBE" w:rsidRPr="00644CAE">
        <w:rPr>
          <w:sz w:val="24"/>
        </w:rPr>
        <w:t>Email</w:t>
      </w:r>
      <w:r w:rsidR="00AB718C" w:rsidRPr="00644CAE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E91606">
        <w:rPr>
          <w:sz w:val="24"/>
        </w:rPr>
        <w:t>Phone:</w:t>
      </w:r>
    </w:p>
    <w:p w:rsidR="00DC09E3" w:rsidRPr="00644CAE" w:rsidRDefault="0076144A" w:rsidP="00EA0753">
      <w:pPr>
        <w:pStyle w:val="BodyText"/>
        <w:tabs>
          <w:tab w:val="left" w:pos="887"/>
          <w:tab w:val="left" w:pos="1019"/>
          <w:tab w:val="left" w:pos="1280"/>
          <w:tab w:val="left" w:pos="2227"/>
          <w:tab w:val="left" w:pos="2409"/>
          <w:tab w:val="left" w:pos="3279"/>
          <w:tab w:val="left" w:pos="4120"/>
          <w:tab w:val="left" w:pos="6081"/>
          <w:tab w:val="left" w:pos="6397"/>
          <w:tab w:val="left" w:pos="6973"/>
          <w:tab w:val="left" w:pos="7021"/>
          <w:tab w:val="left" w:pos="7237"/>
          <w:tab w:val="left" w:pos="7360"/>
          <w:tab w:val="left" w:pos="8627"/>
          <w:tab w:val="left" w:pos="9573"/>
          <w:tab w:val="left" w:pos="10287"/>
          <w:tab w:val="left" w:pos="10381"/>
          <w:tab w:val="left" w:pos="10434"/>
        </w:tabs>
        <w:ind w:left="144" w:right="648"/>
        <w:rPr>
          <w:sz w:val="24"/>
        </w:rPr>
      </w:pPr>
      <w:r>
        <w:rPr>
          <w:noProof/>
          <w:position w:val="1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163830</wp:posOffset>
                </wp:positionV>
                <wp:extent cx="4638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61124" id="Straight Connector 1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2.9pt" to="51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" strokecolor="black [3213]"/>
            </w:pict>
          </mc:Fallback>
        </mc:AlternateContent>
      </w:r>
      <w:r w:rsidR="00704CA6">
        <w:rPr>
          <w:position w:val="1"/>
          <w:sz w:val="24"/>
        </w:rPr>
        <w:t>Campus Attending &amp; Major</w:t>
      </w:r>
      <w:r w:rsidR="00757265" w:rsidRPr="00644CAE">
        <w:rPr>
          <w:position w:val="1"/>
          <w:sz w:val="24"/>
        </w:rPr>
        <w:t xml:space="preserve">: </w:t>
      </w:r>
    </w:p>
    <w:p w:rsidR="00EA0753" w:rsidRDefault="00EA0753" w:rsidP="00644CAE">
      <w:pPr>
        <w:pStyle w:val="BodyText"/>
        <w:tabs>
          <w:tab w:val="left" w:pos="3855"/>
        </w:tabs>
        <w:spacing w:before="3"/>
        <w:rPr>
          <w:rFonts w:ascii="Arial"/>
          <w:sz w:val="24"/>
        </w:rPr>
      </w:pPr>
      <w:bookmarkStart w:id="0" w:name="_GoBack"/>
      <w:bookmarkEnd w:id="0"/>
    </w:p>
    <w:p w:rsidR="00DC09E3" w:rsidRDefault="00ED3BBE">
      <w:pPr>
        <w:pStyle w:val="Heading1"/>
        <w:spacing w:line="256" w:lineRule="exact"/>
        <w:rPr>
          <w:sz w:val="24"/>
        </w:rPr>
      </w:pPr>
      <w:r w:rsidRPr="00644CAE">
        <w:rPr>
          <w:sz w:val="24"/>
        </w:rPr>
        <w:t>Part II: General Nature of the Disability / Impairment – Please check all that apply:</w:t>
      </w:r>
    </w:p>
    <w:p w:rsidR="004A7111" w:rsidRPr="00644CAE" w:rsidRDefault="004A7111">
      <w:pPr>
        <w:pStyle w:val="Heading1"/>
        <w:spacing w:line="256" w:lineRule="exact"/>
        <w:rPr>
          <w:sz w:val="24"/>
        </w:rPr>
      </w:pPr>
    </w:p>
    <w:p w:rsidR="00DC09E3" w:rsidRPr="00644CAE" w:rsidRDefault="00704CA6">
      <w:pPr>
        <w:pStyle w:val="BodyText"/>
        <w:tabs>
          <w:tab w:val="left" w:pos="3326"/>
          <w:tab w:val="left" w:pos="7160"/>
        </w:tabs>
        <w:spacing w:line="293" w:lineRule="exact"/>
        <w:ind w:left="151"/>
        <w:rPr>
          <w:sz w:val="24"/>
        </w:rPr>
      </w:pPr>
      <w:sdt>
        <w:sdtPr>
          <w:rPr>
            <w:sz w:val="24"/>
          </w:rPr>
          <w:id w:val="7386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Acquired</w:t>
      </w:r>
      <w:r w:rsidR="00ED3BBE" w:rsidRPr="00644CAE">
        <w:rPr>
          <w:spacing w:val="-4"/>
          <w:sz w:val="24"/>
        </w:rPr>
        <w:t xml:space="preserve"> </w:t>
      </w:r>
      <w:r w:rsidR="00ED3BBE" w:rsidRPr="00644CAE">
        <w:rPr>
          <w:sz w:val="24"/>
        </w:rPr>
        <w:t>Brain</w:t>
      </w:r>
      <w:r w:rsidR="00ED3BBE" w:rsidRPr="00644CAE">
        <w:rPr>
          <w:spacing w:val="-6"/>
          <w:sz w:val="24"/>
        </w:rPr>
        <w:t xml:space="preserve"> </w:t>
      </w:r>
      <w:r w:rsidR="00ED3BBE" w:rsidRPr="00644CAE">
        <w:rPr>
          <w:sz w:val="24"/>
        </w:rPr>
        <w:t>Injury</w:t>
      </w:r>
      <w:r w:rsidR="00ED3BBE" w:rsidRPr="00644CAE">
        <w:rPr>
          <w:sz w:val="24"/>
        </w:rPr>
        <w:tab/>
      </w:r>
      <w:sdt>
        <w:sdtPr>
          <w:rPr>
            <w:sz w:val="24"/>
          </w:rPr>
          <w:id w:val="108780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Hearing</w:t>
      </w:r>
      <w:r w:rsidR="00ED3BBE" w:rsidRPr="00644CAE">
        <w:rPr>
          <w:spacing w:val="-4"/>
          <w:sz w:val="24"/>
        </w:rPr>
        <w:t xml:space="preserve"> </w:t>
      </w:r>
      <w:r w:rsidR="00ED3BBE" w:rsidRPr="00644CAE">
        <w:rPr>
          <w:sz w:val="24"/>
        </w:rPr>
        <w:t>Impairment/Deaf</w:t>
      </w:r>
      <w:r w:rsidR="00ED3BBE" w:rsidRPr="00644CAE">
        <w:rPr>
          <w:sz w:val="24"/>
        </w:rPr>
        <w:tab/>
      </w:r>
      <w:sdt>
        <w:sdtPr>
          <w:rPr>
            <w:rFonts w:ascii="MS Gothic" w:hAnsi="MS Gothic"/>
            <w:sz w:val="24"/>
          </w:rPr>
          <w:id w:val="-11639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Visual</w:t>
      </w:r>
      <w:r w:rsidR="00ED3BBE" w:rsidRPr="00644CAE">
        <w:rPr>
          <w:spacing w:val="-6"/>
          <w:sz w:val="24"/>
        </w:rPr>
        <w:t xml:space="preserve"> </w:t>
      </w:r>
      <w:r w:rsidR="00ED3BBE" w:rsidRPr="00644CAE">
        <w:rPr>
          <w:sz w:val="24"/>
        </w:rPr>
        <w:t>Impairment/Blind</w:t>
      </w:r>
    </w:p>
    <w:p w:rsidR="00DC09E3" w:rsidRPr="00644CAE" w:rsidRDefault="00704CA6">
      <w:pPr>
        <w:pStyle w:val="BodyText"/>
        <w:tabs>
          <w:tab w:val="left" w:pos="3326"/>
          <w:tab w:val="left" w:pos="7160"/>
          <w:tab w:val="left" w:pos="9450"/>
        </w:tabs>
        <w:spacing w:line="306" w:lineRule="exact"/>
        <w:ind w:left="151"/>
        <w:rPr>
          <w:sz w:val="24"/>
        </w:rPr>
      </w:pPr>
      <w:sdt>
        <w:sdtPr>
          <w:rPr>
            <w:sz w:val="24"/>
          </w:rPr>
          <w:id w:val="-200666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ADD/ADHD</w:t>
      </w:r>
      <w:r w:rsidR="00ED3BBE" w:rsidRPr="00644CAE">
        <w:rPr>
          <w:sz w:val="24"/>
        </w:rPr>
        <w:tab/>
      </w:r>
      <w:sdt>
        <w:sdtPr>
          <w:rPr>
            <w:sz w:val="24"/>
          </w:rPr>
          <w:id w:val="1262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Learning</w:t>
      </w:r>
      <w:r w:rsidR="00ED3BBE" w:rsidRPr="00644CAE">
        <w:rPr>
          <w:spacing w:val="6"/>
          <w:sz w:val="24"/>
        </w:rPr>
        <w:t xml:space="preserve"> </w:t>
      </w:r>
      <w:r w:rsidR="00ED3BBE" w:rsidRPr="00644CAE">
        <w:rPr>
          <w:sz w:val="24"/>
        </w:rPr>
        <w:t>Disability</w:t>
      </w:r>
      <w:r w:rsidR="00ED3BBE" w:rsidRPr="00644CAE">
        <w:rPr>
          <w:sz w:val="24"/>
        </w:rPr>
        <w:tab/>
      </w:r>
      <w:sdt>
        <w:sdtPr>
          <w:rPr>
            <w:sz w:val="24"/>
          </w:rPr>
          <w:id w:val="12035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9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D6F03" w:rsidRPr="00644CAE">
        <w:rPr>
          <w:sz w:val="24"/>
        </w:rPr>
        <w:t>Food Allergy</w:t>
      </w:r>
    </w:p>
    <w:p w:rsidR="00DC09E3" w:rsidRPr="00644CAE" w:rsidRDefault="00DC09E3">
      <w:pPr>
        <w:spacing w:line="306" w:lineRule="exact"/>
        <w:rPr>
          <w:sz w:val="24"/>
        </w:rPr>
        <w:sectPr w:rsidR="00DC09E3" w:rsidRPr="00644CAE">
          <w:type w:val="continuous"/>
          <w:pgSz w:w="12240" w:h="15840"/>
          <w:pgMar w:top="640" w:right="560" w:bottom="280" w:left="600" w:header="720" w:footer="720" w:gutter="0"/>
          <w:cols w:space="720"/>
        </w:sectPr>
      </w:pPr>
    </w:p>
    <w:p w:rsidR="00DC09E3" w:rsidRPr="00644CAE" w:rsidRDefault="00704CA6" w:rsidP="00902919">
      <w:pPr>
        <w:pStyle w:val="BodyText"/>
        <w:spacing w:line="279" w:lineRule="exact"/>
        <w:ind w:left="151" w:right="-350"/>
        <w:rPr>
          <w:sz w:val="24"/>
        </w:rPr>
      </w:pPr>
      <w:sdt>
        <w:sdtPr>
          <w:rPr>
            <w:sz w:val="24"/>
          </w:rPr>
          <w:id w:val="1236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2919">
        <w:rPr>
          <w:sz w:val="24"/>
        </w:rPr>
        <w:t>Autism Spectrum D</w:t>
      </w:r>
      <w:r w:rsidR="00ED3BBE" w:rsidRPr="00644CAE">
        <w:rPr>
          <w:sz w:val="24"/>
        </w:rPr>
        <w:t>isorder</w:t>
      </w:r>
    </w:p>
    <w:p w:rsidR="00DC09E3" w:rsidRPr="00644CAE" w:rsidRDefault="00704CA6" w:rsidP="00902919">
      <w:pPr>
        <w:pStyle w:val="BodyText"/>
        <w:spacing w:line="301" w:lineRule="exact"/>
        <w:ind w:left="151" w:right="-440"/>
        <w:rPr>
          <w:sz w:val="24"/>
        </w:rPr>
      </w:pPr>
      <w:sdt>
        <w:sdtPr>
          <w:rPr>
            <w:sz w:val="24"/>
          </w:rPr>
          <w:id w:val="26412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Chronic Health</w:t>
      </w:r>
      <w:r w:rsidR="00ED3BBE" w:rsidRPr="00644CAE">
        <w:rPr>
          <w:spacing w:val="-10"/>
          <w:sz w:val="24"/>
        </w:rPr>
        <w:t xml:space="preserve"> </w:t>
      </w:r>
      <w:r w:rsidR="00ED3BBE" w:rsidRPr="00644CAE">
        <w:rPr>
          <w:sz w:val="24"/>
        </w:rPr>
        <w:t>Impairment</w:t>
      </w:r>
    </w:p>
    <w:p w:rsidR="00DC09E3" w:rsidRPr="00644CAE" w:rsidRDefault="0076144A">
      <w:pPr>
        <w:pStyle w:val="BodyText"/>
        <w:spacing w:line="279" w:lineRule="exact"/>
        <w:ind w:left="15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5124449</wp:posOffset>
                </wp:positionH>
                <wp:positionV relativeFrom="paragraph">
                  <wp:posOffset>-201295</wp:posOffset>
                </wp:positionV>
                <wp:extent cx="1343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8CACF" id="Straight Connector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-15.85pt" to="509.2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" strokecolor="black [3213]"/>
            </w:pict>
          </mc:Fallback>
        </mc:AlternateContent>
      </w:r>
      <w:r w:rsidR="00ED3BBE" w:rsidRPr="00644CAE">
        <w:rPr>
          <w:sz w:val="24"/>
        </w:rPr>
        <w:br w:type="column"/>
      </w:r>
      <w:sdt>
        <w:sdtPr>
          <w:rPr>
            <w:sz w:val="24"/>
          </w:rPr>
          <w:id w:val="7367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1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Physical Impairment/Disability</w:t>
      </w:r>
      <w:r w:rsidR="00AD6F03" w:rsidRPr="00644CAE">
        <w:rPr>
          <w:sz w:val="24"/>
        </w:rPr>
        <w:t xml:space="preserve">           </w:t>
      </w:r>
      <w:r w:rsidR="00902919">
        <w:rPr>
          <w:sz w:val="24"/>
        </w:rPr>
        <w:t xml:space="preserve"> </w:t>
      </w:r>
      <w:sdt>
        <w:sdtPr>
          <w:rPr>
            <w:sz w:val="24"/>
          </w:rPr>
          <w:id w:val="5223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D6F03" w:rsidRPr="00644CAE">
        <w:rPr>
          <w:sz w:val="24"/>
        </w:rPr>
        <w:t xml:space="preserve"> Other</w:t>
      </w:r>
      <w:r>
        <w:rPr>
          <w:sz w:val="24"/>
        </w:rPr>
        <w:t xml:space="preserve"> </w:t>
      </w:r>
    </w:p>
    <w:p w:rsidR="00DC09E3" w:rsidRPr="00644CAE" w:rsidRDefault="00704CA6">
      <w:pPr>
        <w:pStyle w:val="BodyText"/>
        <w:spacing w:line="301" w:lineRule="exact"/>
        <w:ind w:left="151"/>
        <w:rPr>
          <w:sz w:val="24"/>
        </w:rPr>
      </w:pPr>
      <w:sdt>
        <w:sdtPr>
          <w:rPr>
            <w:sz w:val="24"/>
          </w:rPr>
          <w:id w:val="-183560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8C" w:rsidRPr="00644C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D3BBE" w:rsidRPr="00644CAE">
        <w:rPr>
          <w:sz w:val="24"/>
        </w:rPr>
        <w:t>Psychological Impairment/Disability</w:t>
      </w:r>
    </w:p>
    <w:p w:rsidR="00DC09E3" w:rsidRPr="00644CAE" w:rsidRDefault="00DC09E3">
      <w:pPr>
        <w:spacing w:line="301" w:lineRule="exact"/>
        <w:rPr>
          <w:sz w:val="24"/>
        </w:rPr>
        <w:sectPr w:rsidR="00DC09E3" w:rsidRPr="00644CAE">
          <w:type w:val="continuous"/>
          <w:pgSz w:w="12240" w:h="15840"/>
          <w:pgMar w:top="640" w:right="560" w:bottom="280" w:left="600" w:header="720" w:footer="720" w:gutter="0"/>
          <w:cols w:num="2" w:space="720" w:equalWidth="0">
            <w:col w:w="2800" w:space="376"/>
            <w:col w:w="7904"/>
          </w:cols>
        </w:sectPr>
      </w:pPr>
    </w:p>
    <w:p w:rsidR="00DC09E3" w:rsidRPr="00644CAE" w:rsidRDefault="00E57714" w:rsidP="00E57714">
      <w:pPr>
        <w:spacing w:before="56"/>
        <w:ind w:left="151"/>
        <w:rPr>
          <w:i/>
          <w:sz w:val="24"/>
        </w:rPr>
      </w:pPr>
      <w:r>
        <w:rPr>
          <w:i/>
          <w:sz w:val="24"/>
        </w:rPr>
        <w:t xml:space="preserve">NOTE: </w:t>
      </w:r>
      <w:r w:rsidR="00ED3BBE" w:rsidRPr="00644CAE">
        <w:rPr>
          <w:i/>
          <w:sz w:val="24"/>
        </w:rPr>
        <w:t xml:space="preserve">A Verification of Disability Form </w:t>
      </w:r>
      <w:r>
        <w:rPr>
          <w:i/>
          <w:sz w:val="24"/>
        </w:rPr>
        <w:t>completed by a medical professional</w:t>
      </w:r>
      <w:r w:rsidRPr="00644CAE">
        <w:rPr>
          <w:i/>
          <w:sz w:val="24"/>
        </w:rPr>
        <w:t xml:space="preserve"> </w:t>
      </w:r>
      <w:r w:rsidR="00ED3BBE" w:rsidRPr="00644CAE">
        <w:rPr>
          <w:i/>
          <w:sz w:val="24"/>
        </w:rPr>
        <w:t>is required</w:t>
      </w:r>
      <w:r>
        <w:rPr>
          <w:i/>
          <w:sz w:val="24"/>
        </w:rPr>
        <w:t xml:space="preserve"> </w:t>
      </w:r>
      <w:r w:rsidR="00ED3BBE" w:rsidRPr="00644CAE">
        <w:rPr>
          <w:i/>
          <w:sz w:val="24"/>
        </w:rPr>
        <w:t>for each disability</w:t>
      </w:r>
      <w:r>
        <w:rPr>
          <w:i/>
          <w:sz w:val="24"/>
        </w:rPr>
        <w:t xml:space="preserve"> or </w:t>
      </w:r>
      <w:r w:rsidR="00ED3BBE" w:rsidRPr="00644CAE">
        <w:rPr>
          <w:i/>
          <w:sz w:val="24"/>
        </w:rPr>
        <w:t>impairment which accommodations are requested</w:t>
      </w:r>
      <w:r>
        <w:rPr>
          <w:i/>
          <w:sz w:val="24"/>
        </w:rPr>
        <w:t xml:space="preserve">. </w:t>
      </w:r>
    </w:p>
    <w:p w:rsidR="00DC09E3" w:rsidRPr="00EA0753" w:rsidRDefault="00DC09E3">
      <w:pPr>
        <w:pStyle w:val="BodyText"/>
        <w:spacing w:before="9"/>
        <w:rPr>
          <w:i/>
          <w:sz w:val="24"/>
        </w:rPr>
      </w:pPr>
    </w:p>
    <w:p w:rsidR="00DC09E3" w:rsidRDefault="00ED3BBE">
      <w:pPr>
        <w:pStyle w:val="Heading1"/>
        <w:spacing w:before="0"/>
        <w:jc w:val="both"/>
        <w:rPr>
          <w:sz w:val="24"/>
        </w:rPr>
      </w:pPr>
      <w:r w:rsidRPr="00644CAE">
        <w:rPr>
          <w:sz w:val="24"/>
        </w:rPr>
        <w:t>Part III: Accommodations and Services Requested:</w:t>
      </w:r>
    </w:p>
    <w:p w:rsidR="00DC09E3" w:rsidRDefault="00E57714" w:rsidP="00757265">
      <w:pPr>
        <w:spacing w:before="9"/>
        <w:ind w:left="180"/>
        <w:jc w:val="both"/>
        <w:rPr>
          <w:i/>
        </w:rPr>
      </w:pPr>
      <w:r>
        <w:rPr>
          <w:i/>
        </w:rPr>
        <w:t>P</w:t>
      </w:r>
      <w:r w:rsidR="00ED3BBE">
        <w:rPr>
          <w:i/>
        </w:rPr>
        <w:t>lease briefly state the type of accommodations or services you desire.</w:t>
      </w:r>
    </w:p>
    <w:p w:rsidR="00DC09E3" w:rsidRDefault="0025569C">
      <w:pPr>
        <w:pStyle w:val="BodyText"/>
        <w:spacing w:before="7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212725</wp:posOffset>
                </wp:positionV>
                <wp:extent cx="6760845" cy="0"/>
                <wp:effectExtent l="10160" t="8255" r="1079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1D2C"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16.75pt" to="56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qt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DC09E3" w:rsidRDefault="00757265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244475</wp:posOffset>
                </wp:positionV>
                <wp:extent cx="6765925" cy="0"/>
                <wp:effectExtent l="0" t="0" r="34925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5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FC51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1pt,19.25pt" to="569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e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DC09E3" w:rsidRDefault="00757265">
      <w:pPr>
        <w:pStyle w:val="BodyText"/>
        <w:spacing w:before="5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280670</wp:posOffset>
                </wp:positionV>
                <wp:extent cx="6760845" cy="0"/>
                <wp:effectExtent l="0" t="0" r="20955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8056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2.1pt" to="569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Q3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DC09E3" w:rsidRDefault="00757265">
      <w:pPr>
        <w:pStyle w:val="BodyText"/>
        <w:spacing w:before="10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260985</wp:posOffset>
                </wp:positionV>
                <wp:extent cx="6760845" cy="0"/>
                <wp:effectExtent l="0" t="0" r="2095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3C3F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0.55pt" to="569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YM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DC09E3" w:rsidRDefault="00DC09E3">
      <w:pPr>
        <w:pStyle w:val="BodyText"/>
        <w:rPr>
          <w:i/>
        </w:rPr>
      </w:pPr>
    </w:p>
    <w:p w:rsidR="00DC09E3" w:rsidRPr="00776F79" w:rsidRDefault="00E57714" w:rsidP="004A7111">
      <w:pPr>
        <w:shd w:val="clear" w:color="auto" w:fill="FFFFFF"/>
        <w:ind w:left="270" w:right="280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Students may request reasonable accommodations as a result of a qualifying disability as defined by Federal legislation within the </w:t>
      </w:r>
      <w:r w:rsidRPr="00776F79">
        <w:rPr>
          <w:rFonts w:ascii="Helvetica Neue" w:eastAsia="Times New Roman" w:hAnsi="Helvetica Neue" w:cs="Arial"/>
          <w:i/>
          <w:iCs/>
          <w:color w:val="000000"/>
          <w:sz w:val="24"/>
          <w:szCs w:val="24"/>
        </w:rPr>
        <w:t>Americans with Disabilities Act</w:t>
      </w:r>
      <w:r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(1990), the </w:t>
      </w:r>
      <w:r w:rsidRPr="00776F79">
        <w:rPr>
          <w:rFonts w:ascii="Helvetica Neue" w:eastAsia="Times New Roman" w:hAnsi="Helvetica Neue" w:cs="Arial"/>
          <w:i/>
          <w:color w:val="000000"/>
          <w:sz w:val="24"/>
          <w:szCs w:val="24"/>
        </w:rPr>
        <w:t xml:space="preserve">Americans with Disabilities Amendments Act </w:t>
      </w:r>
      <w:r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(2008), or Section 504 of the </w:t>
      </w:r>
      <w:r w:rsidRPr="00776F79">
        <w:rPr>
          <w:rFonts w:ascii="Helvetica Neue" w:eastAsia="Times New Roman" w:hAnsi="Helvetica Neue" w:cs="Arial"/>
          <w:i/>
          <w:iCs/>
          <w:color w:val="000000"/>
          <w:sz w:val="24"/>
          <w:szCs w:val="24"/>
        </w:rPr>
        <w:t xml:space="preserve">Vocational Rehabilitation Act </w:t>
      </w:r>
      <w:r w:rsidRPr="00776F79">
        <w:rPr>
          <w:rFonts w:ascii="Helvetica Neue" w:eastAsia="Times New Roman" w:hAnsi="Helvetica Neue" w:cs="Arial"/>
          <w:iCs/>
          <w:color w:val="000000"/>
          <w:sz w:val="24"/>
          <w:szCs w:val="24"/>
        </w:rPr>
        <w:t>(1973)</w:t>
      </w:r>
      <w:r w:rsidRPr="00776F79">
        <w:rPr>
          <w:rFonts w:ascii="Helvetica Neue" w:eastAsia="Times New Roman" w:hAnsi="Helvetica Neue" w:cs="Arial"/>
          <w:color w:val="000000"/>
          <w:sz w:val="24"/>
          <w:szCs w:val="24"/>
        </w:rPr>
        <w:t>. It is a students’ responsibility to contact a Student Access Coordinator at their campus to initiate and fulfill the accommodation process.</w:t>
      </w:r>
      <w:r w:rsidR="00D54AC2"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</w:t>
      </w:r>
      <w:r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Davenport University will provide reasonable accommodations, as deemed appropriate and in accordance with state and federal guidelines, by providing access that allows equal participation in University programs and activities. </w:t>
      </w:r>
      <w:r w:rsidR="00D54AC2"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Information provided </w:t>
      </w:r>
      <w:r w:rsidR="00A05C37"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to Davenport </w:t>
      </w:r>
      <w:r w:rsidR="00D54AC2"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will help the University work with students to plan effective academic accommodations and auxiliary aids and services while enrolled. All information provided on a voluntary basis </w:t>
      </w:r>
      <w:r w:rsidR="00A05C37"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by a student </w:t>
      </w:r>
      <w:r w:rsidR="00D54AC2"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shall be used for the sole purpose of assessing </w:t>
      </w:r>
      <w:r w:rsidR="00A05C37" w:rsidRPr="00776F79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the </w:t>
      </w:r>
      <w:r w:rsidR="00D54AC2" w:rsidRPr="00776F79">
        <w:rPr>
          <w:rFonts w:ascii="Helvetica Neue" w:eastAsia="Times New Roman" w:hAnsi="Helvetica Neue" w:cs="Arial"/>
          <w:color w:val="000000"/>
          <w:sz w:val="24"/>
          <w:szCs w:val="24"/>
        </w:rPr>
        <w:t>accommodation request</w:t>
      </w:r>
      <w:r w:rsidR="00A05C37" w:rsidRPr="00776F79">
        <w:rPr>
          <w:rFonts w:ascii="Helvetica Neue" w:eastAsia="Times New Roman" w:hAnsi="Helvetica Neue" w:cs="Arial"/>
          <w:color w:val="000000"/>
          <w:sz w:val="24"/>
          <w:szCs w:val="24"/>
        </w:rPr>
        <w:t>(</w:t>
      </w:r>
      <w:r w:rsidR="00D54AC2" w:rsidRPr="00776F79">
        <w:rPr>
          <w:rFonts w:ascii="Helvetica Neue" w:eastAsia="Times New Roman" w:hAnsi="Helvetica Neue" w:cs="Arial"/>
          <w:color w:val="000000"/>
          <w:sz w:val="24"/>
          <w:szCs w:val="24"/>
        </w:rPr>
        <w:t>s</w:t>
      </w:r>
      <w:r w:rsidR="00A05C37" w:rsidRPr="00776F79">
        <w:rPr>
          <w:rFonts w:ascii="Helvetica Neue" w:eastAsia="Times New Roman" w:hAnsi="Helvetica Neue" w:cs="Arial"/>
          <w:color w:val="000000"/>
          <w:sz w:val="24"/>
          <w:szCs w:val="24"/>
        </w:rPr>
        <w:t>)</w:t>
      </w:r>
      <w:r w:rsidR="00D54AC2" w:rsidRPr="00776F79">
        <w:rPr>
          <w:rFonts w:ascii="Helvetica Neue" w:eastAsia="Times New Roman" w:hAnsi="Helvetica Neue" w:cs="Arial"/>
          <w:color w:val="000000"/>
          <w:sz w:val="24"/>
          <w:szCs w:val="24"/>
        </w:rPr>
        <w:t>.</w:t>
      </w:r>
    </w:p>
    <w:p w:rsidR="00757265" w:rsidRPr="00776F79" w:rsidRDefault="00757265" w:rsidP="004A7111">
      <w:pPr>
        <w:shd w:val="clear" w:color="auto" w:fill="FFFFFF"/>
        <w:ind w:left="270" w:right="280"/>
        <w:rPr>
          <w:rFonts w:ascii="Helvetica Neue" w:eastAsia="Times New Roman" w:hAnsi="Helvetica Neue" w:cs="Arial"/>
          <w:color w:val="000000"/>
          <w:sz w:val="24"/>
          <w:szCs w:val="24"/>
        </w:rPr>
      </w:pPr>
    </w:p>
    <w:p w:rsidR="00757265" w:rsidRPr="006F75A5" w:rsidRDefault="00757265" w:rsidP="004A7111">
      <w:pPr>
        <w:shd w:val="clear" w:color="auto" w:fill="FFFFFF"/>
        <w:ind w:left="270" w:right="280"/>
        <w:rPr>
          <w:b/>
        </w:rPr>
      </w:pPr>
      <w:r w:rsidRPr="006F75A5">
        <w:rPr>
          <w:rFonts w:ascii="Helvetica Neue" w:eastAsia="Times New Roman" w:hAnsi="Helvetica Neue" w:cs="Arial"/>
          <w:color w:val="000000"/>
        </w:rPr>
        <w:t>Should you have any questions, please contact the Campus Life Coordinator, Kassy Clark, at 616-55</w:t>
      </w:r>
      <w:r w:rsidR="007B7353">
        <w:rPr>
          <w:rFonts w:ascii="Helvetica Neue" w:eastAsia="Times New Roman" w:hAnsi="Helvetica Neue" w:cs="Arial"/>
          <w:color w:val="000000"/>
        </w:rPr>
        <w:t>4</w:t>
      </w:r>
      <w:r w:rsidRPr="006F75A5">
        <w:rPr>
          <w:rFonts w:ascii="Helvetica Neue" w:eastAsia="Times New Roman" w:hAnsi="Helvetica Neue" w:cs="Arial"/>
          <w:color w:val="000000"/>
        </w:rPr>
        <w:t xml:space="preserve">-5184 or </w:t>
      </w:r>
      <w:hyperlink r:id="rId8" w:history="1">
        <w:r w:rsidRPr="006F75A5">
          <w:rPr>
            <w:rStyle w:val="Hyperlink"/>
            <w:rFonts w:ascii="Helvetica Neue" w:eastAsia="Times New Roman" w:hAnsi="Helvetica Neue" w:cs="Arial"/>
          </w:rPr>
          <w:t>kclark53@davenport.edu</w:t>
        </w:r>
      </w:hyperlink>
      <w:r w:rsidR="00EA0753" w:rsidRPr="006F75A5">
        <w:rPr>
          <w:rFonts w:ascii="Helvetica Neue" w:eastAsia="Times New Roman" w:hAnsi="Helvetica Neue" w:cs="Arial"/>
          <w:color w:val="000000"/>
        </w:rPr>
        <w:t xml:space="preserve">. Student Access is located in the </w:t>
      </w:r>
      <w:r w:rsidR="00EA0753" w:rsidRPr="006F75A5">
        <w:rPr>
          <w:rFonts w:ascii="Helvetica Neue" w:eastAsia="Times New Roman" w:hAnsi="Helvetica Neue" w:cs="Arial"/>
          <w:b/>
          <w:color w:val="000000"/>
        </w:rPr>
        <w:t xml:space="preserve">Center for Campus Life on the W.A. </w:t>
      </w:r>
      <w:proofErr w:type="spellStart"/>
      <w:r w:rsidR="00EA0753" w:rsidRPr="006F75A5">
        <w:rPr>
          <w:rFonts w:ascii="Helvetica Neue" w:eastAsia="Times New Roman" w:hAnsi="Helvetica Neue" w:cs="Arial"/>
          <w:b/>
          <w:color w:val="000000"/>
        </w:rPr>
        <w:t>Lettinga</w:t>
      </w:r>
      <w:proofErr w:type="spellEnd"/>
      <w:r w:rsidR="00EA0753" w:rsidRPr="006F75A5">
        <w:rPr>
          <w:rFonts w:ascii="Helvetica Neue" w:eastAsia="Times New Roman" w:hAnsi="Helvetica Neue" w:cs="Arial"/>
          <w:b/>
          <w:color w:val="000000"/>
        </w:rPr>
        <w:t xml:space="preserve"> campus. </w:t>
      </w:r>
    </w:p>
    <w:sectPr w:rsidR="00757265" w:rsidRPr="006F75A5">
      <w:type w:val="continuous"/>
      <w:pgSz w:w="12240" w:h="1584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502B"/>
    <w:multiLevelType w:val="hybridMultilevel"/>
    <w:tmpl w:val="982A3342"/>
    <w:lvl w:ilvl="0" w:tplc="C4C8E772">
      <w:start w:val="1"/>
      <w:numFmt w:val="decimal"/>
      <w:lvlText w:val="%1."/>
      <w:lvlJc w:val="left"/>
      <w:pPr>
        <w:ind w:left="372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AFACD910">
      <w:numFmt w:val="bullet"/>
      <w:lvlText w:val="•"/>
      <w:lvlJc w:val="left"/>
      <w:pPr>
        <w:ind w:left="1450" w:hanging="221"/>
      </w:pPr>
      <w:rPr>
        <w:rFonts w:hint="default"/>
      </w:rPr>
    </w:lvl>
    <w:lvl w:ilvl="2" w:tplc="F53A66C8">
      <w:numFmt w:val="bullet"/>
      <w:lvlText w:val="•"/>
      <w:lvlJc w:val="left"/>
      <w:pPr>
        <w:ind w:left="2520" w:hanging="221"/>
      </w:pPr>
      <w:rPr>
        <w:rFonts w:hint="default"/>
      </w:rPr>
    </w:lvl>
    <w:lvl w:ilvl="3" w:tplc="8460DB5E">
      <w:numFmt w:val="bullet"/>
      <w:lvlText w:val="•"/>
      <w:lvlJc w:val="left"/>
      <w:pPr>
        <w:ind w:left="3590" w:hanging="221"/>
      </w:pPr>
      <w:rPr>
        <w:rFonts w:hint="default"/>
      </w:rPr>
    </w:lvl>
    <w:lvl w:ilvl="4" w:tplc="59DA700C">
      <w:numFmt w:val="bullet"/>
      <w:lvlText w:val="•"/>
      <w:lvlJc w:val="left"/>
      <w:pPr>
        <w:ind w:left="4660" w:hanging="221"/>
      </w:pPr>
      <w:rPr>
        <w:rFonts w:hint="default"/>
      </w:rPr>
    </w:lvl>
    <w:lvl w:ilvl="5" w:tplc="16F2C82E">
      <w:numFmt w:val="bullet"/>
      <w:lvlText w:val="•"/>
      <w:lvlJc w:val="left"/>
      <w:pPr>
        <w:ind w:left="5730" w:hanging="221"/>
      </w:pPr>
      <w:rPr>
        <w:rFonts w:hint="default"/>
      </w:rPr>
    </w:lvl>
    <w:lvl w:ilvl="6" w:tplc="0A5E199C">
      <w:numFmt w:val="bullet"/>
      <w:lvlText w:val="•"/>
      <w:lvlJc w:val="left"/>
      <w:pPr>
        <w:ind w:left="6800" w:hanging="221"/>
      </w:pPr>
      <w:rPr>
        <w:rFonts w:hint="default"/>
      </w:rPr>
    </w:lvl>
    <w:lvl w:ilvl="7" w:tplc="EE9C8662">
      <w:numFmt w:val="bullet"/>
      <w:lvlText w:val="•"/>
      <w:lvlJc w:val="left"/>
      <w:pPr>
        <w:ind w:left="7870" w:hanging="221"/>
      </w:pPr>
      <w:rPr>
        <w:rFonts w:hint="default"/>
      </w:rPr>
    </w:lvl>
    <w:lvl w:ilvl="8" w:tplc="FC32D382">
      <w:numFmt w:val="bullet"/>
      <w:lvlText w:val="•"/>
      <w:lvlJc w:val="left"/>
      <w:pPr>
        <w:ind w:left="8940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3"/>
    <w:rsid w:val="000A78F6"/>
    <w:rsid w:val="000F505A"/>
    <w:rsid w:val="00154001"/>
    <w:rsid w:val="001913C5"/>
    <w:rsid w:val="0025569C"/>
    <w:rsid w:val="003C47DB"/>
    <w:rsid w:val="003D3FB9"/>
    <w:rsid w:val="00405AF0"/>
    <w:rsid w:val="00480839"/>
    <w:rsid w:val="004A7111"/>
    <w:rsid w:val="00537548"/>
    <w:rsid w:val="00644CAE"/>
    <w:rsid w:val="00654D16"/>
    <w:rsid w:val="006F75A5"/>
    <w:rsid w:val="00704CA6"/>
    <w:rsid w:val="00751247"/>
    <w:rsid w:val="00757265"/>
    <w:rsid w:val="0076144A"/>
    <w:rsid w:val="00776F79"/>
    <w:rsid w:val="007B7353"/>
    <w:rsid w:val="0083625D"/>
    <w:rsid w:val="008A15FC"/>
    <w:rsid w:val="00902919"/>
    <w:rsid w:val="009C566A"/>
    <w:rsid w:val="009D60BB"/>
    <w:rsid w:val="00A05C37"/>
    <w:rsid w:val="00AB718C"/>
    <w:rsid w:val="00AD6F03"/>
    <w:rsid w:val="00B2044E"/>
    <w:rsid w:val="00C767F8"/>
    <w:rsid w:val="00CD4ABD"/>
    <w:rsid w:val="00CE0D8B"/>
    <w:rsid w:val="00D54AC2"/>
    <w:rsid w:val="00DC09E3"/>
    <w:rsid w:val="00E57714"/>
    <w:rsid w:val="00E91606"/>
    <w:rsid w:val="00EA0753"/>
    <w:rsid w:val="00ED3BBE"/>
    <w:rsid w:val="00F3789C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F84E"/>
  <w15:docId w15:val="{54F227D4-4A16-4D3E-9681-019D4B9A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5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2" w:hanging="2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625D"/>
    <w:rPr>
      <w:color w:val="808080"/>
    </w:rPr>
  </w:style>
  <w:style w:type="paragraph" w:styleId="NoSpacing">
    <w:name w:val="No Spacing"/>
    <w:uiPriority w:val="1"/>
    <w:qFormat/>
    <w:rsid w:val="00CE0D8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51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lark53@davenpor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clark53@davenpor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7686-DA11-4C8C-BB0D-15F2A847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Kassy Clark</cp:lastModifiedBy>
  <cp:revision>3</cp:revision>
  <cp:lastPrinted>2018-02-07T15:30:00Z</cp:lastPrinted>
  <dcterms:created xsi:type="dcterms:W3CDTF">2018-08-06T14:12:00Z</dcterms:created>
  <dcterms:modified xsi:type="dcterms:W3CDTF">2019-03-12T14:24:00Z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